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8C" w:rsidRPr="00C66356" w:rsidRDefault="003A0F8C" w:rsidP="003A0F8C">
      <w:pPr>
        <w:ind w:left="360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sz w:val="28"/>
          <w:szCs w:val="28"/>
          <w:u w:val="single"/>
        </w:rPr>
        <w:t>Ο</w:t>
      </w:r>
      <w:r w:rsidR="00E11AA0">
        <w:rPr>
          <w:rFonts w:ascii="Tahoma" w:hAnsi="Tahoma" w:cs="Tahoma"/>
          <w:b/>
          <w:i/>
          <w:sz w:val="28"/>
          <w:szCs w:val="28"/>
          <w:u w:val="single"/>
        </w:rPr>
        <w:t>ΣΟ.....ΕΠΑΝΑ</w:t>
      </w:r>
      <w:r w:rsidRPr="00C66356">
        <w:rPr>
          <w:rFonts w:ascii="Tahoma" w:hAnsi="Tahoma" w:cs="Tahoma"/>
          <w:b/>
          <w:i/>
          <w:sz w:val="28"/>
          <w:szCs w:val="28"/>
          <w:u w:val="single"/>
        </w:rPr>
        <w:t>ΛΑΒΕ , ΤΕΛΟΣ ΕΠΑΝΑΛΗΨΗΣ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 w:rsidRPr="00BE3A2D">
        <w:rPr>
          <w:rFonts w:ascii="Tahoma" w:hAnsi="Tahoma" w:cs="Tahoma"/>
          <w:b/>
          <w:u w:val="single"/>
        </w:rPr>
        <w:t>ΓΕΝΙΚΟΣ ΤΥΠΟΣ</w:t>
      </w:r>
      <w:r w:rsidRPr="00BE3A2D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</w:t>
      </w:r>
      <w:r w:rsidRPr="00BE3A2D">
        <w:rPr>
          <w:rFonts w:ascii="Tahoma" w:hAnsi="Tahoma" w:cs="Tahoma"/>
          <w:b/>
        </w:rPr>
        <w:t xml:space="preserve">                                                </w:t>
      </w:r>
      <w:r w:rsidRPr="00BE3A2D">
        <w:rPr>
          <w:rFonts w:ascii="Tahoma" w:hAnsi="Tahoma" w:cs="Tahoma"/>
          <w:b/>
          <w:u w:val="single"/>
        </w:rPr>
        <w:t>ΕΡΜΗΝΕΙΑ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Pr="00C66356" w:rsidRDefault="003A0F8C" w:rsidP="003A0F8C">
      <w:pPr>
        <w:rPr>
          <w:rFonts w:ascii="Tahoma" w:hAnsi="Tahoma" w:cs="Tahoma"/>
          <w:sz w:val="22"/>
          <w:szCs w:val="22"/>
        </w:rPr>
      </w:pPr>
      <w:r w:rsidRPr="00C66356">
        <w:rPr>
          <w:rFonts w:ascii="Tahoma" w:hAnsi="Tahoma" w:cs="Tahoma"/>
          <w:b/>
          <w:sz w:val="22"/>
          <w:szCs w:val="22"/>
        </w:rPr>
        <w:t xml:space="preserve">Όσο </w:t>
      </w:r>
      <w:r>
        <w:rPr>
          <w:rFonts w:ascii="Tahoma" w:hAnsi="Tahoma" w:cs="Tahoma"/>
          <w:sz w:val="22"/>
          <w:szCs w:val="22"/>
        </w:rPr>
        <w:t xml:space="preserve">συνθήκη </w:t>
      </w:r>
      <w:r w:rsidRPr="00C66356">
        <w:rPr>
          <w:rFonts w:ascii="Tahoma" w:hAnsi="Tahoma" w:cs="Tahoma"/>
          <w:b/>
          <w:sz w:val="22"/>
          <w:szCs w:val="22"/>
        </w:rPr>
        <w:t>επανάλαβε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  <w:r>
        <w:rPr>
          <w:rFonts w:ascii="Tahoma" w:hAnsi="Tahoma" w:cs="Tahoma"/>
          <w:sz w:val="22"/>
          <w:szCs w:val="22"/>
        </w:rPr>
        <w:t xml:space="preserve">εξετάζεται η συνθήκη και όσο αυτή 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Εντολή_1                                                                είναι αληθής εκτελούνται οι εντολές,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Εντολή_2                                                                όταν η συνθήκη γίνει ψευδής τότε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Εντολή_3                                                                σταματάει η εκτέλεση των εντολών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proofErr w:type="spellStart"/>
      <w:r w:rsidRPr="00C66356">
        <w:rPr>
          <w:rFonts w:ascii="Tahoma" w:hAnsi="Tahoma" w:cs="Tahoma"/>
          <w:b/>
          <w:sz w:val="22"/>
          <w:szCs w:val="22"/>
        </w:rPr>
        <w:t>Τέλος_επανάληψης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</w:t>
      </w:r>
      <w:r>
        <w:rPr>
          <w:rFonts w:ascii="Tahoma" w:hAnsi="Tahoma" w:cs="Tahoma"/>
          <w:sz w:val="22"/>
          <w:szCs w:val="22"/>
        </w:rPr>
        <w:t>και ο αλγόριθμος συνεχίζει μετά το</w:t>
      </w:r>
    </w:p>
    <w:p w:rsidR="003A0F8C" w:rsidRPr="008A04BF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</w:t>
      </w:r>
      <w:proofErr w:type="spellStart"/>
      <w:r>
        <w:rPr>
          <w:rFonts w:ascii="Tahoma" w:hAnsi="Tahoma" w:cs="Tahoma"/>
          <w:sz w:val="22"/>
          <w:szCs w:val="22"/>
        </w:rPr>
        <w:t>Τέλος_επανάληψης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Υπάρχει περίπτωση να μην εκτελεστούν καμία φορά οι εντολές μέσα στην επανάληψη.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Αυτό θα συμβεί αν η συνθήκη βρεθεί  ψευδής την πρώτη φορά που θα την ελέγξουμε . 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Pr="009B4627">
        <w:rPr>
          <w:rFonts w:ascii="Tahoma" w:hAnsi="Tahoma" w:cs="Tahoma"/>
          <w:b/>
          <w:u w:val="single"/>
        </w:rPr>
        <w:t>ΔΙΑΓΡΑΜΜΑ</w:t>
      </w:r>
      <w:r w:rsidRPr="00BE3A2D">
        <w:rPr>
          <w:rFonts w:ascii="Tahoma" w:hAnsi="Tahoma" w:cs="Tahoma"/>
          <w:b/>
          <w:u w:val="single"/>
        </w:rPr>
        <w:t xml:space="preserve"> ΡΟΗΣ</w:t>
      </w:r>
      <w:r w:rsidRPr="00BE3A2D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                 </w:t>
      </w:r>
      <w:r w:rsidRPr="00BE3A2D">
        <w:rPr>
          <w:rFonts w:ascii="Tahoma" w:hAnsi="Tahoma" w:cs="Tahoma"/>
        </w:rPr>
        <w:t xml:space="preserve">                  </w:t>
      </w:r>
      <w:r>
        <w:rPr>
          <w:rFonts w:ascii="Tahoma" w:hAnsi="Tahoma" w:cs="Tahoma"/>
        </w:rPr>
        <w:t xml:space="preserve">    </w:t>
      </w:r>
      <w:r w:rsidRPr="00BE3A2D">
        <w:rPr>
          <w:rFonts w:ascii="Tahoma" w:hAnsi="Tahoma" w:cs="Tahoma"/>
          <w:b/>
          <w:u w:val="single"/>
        </w:rPr>
        <w:t>ΑΛΓΟΡΙΘΜΟ</w:t>
      </w:r>
      <w:r w:rsidR="00C43E0E">
        <w:rPr>
          <w:rFonts w:ascii="Tahoma" w:hAnsi="Tahoma" w:cs="Tahoma"/>
          <w:b/>
          <w:u w:val="single"/>
        </w:rPr>
        <w:t>Σ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3A0F8C" w:rsidRPr="00DD7A68" w:rsidRDefault="00152A9D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group id="_x0000_s1079" style="position:absolute;margin-left:-18pt;margin-top:2.25pt;width:264.35pt;height:348.65pt;z-index:251704320" coordorigin="360,5400" coordsize="5287,6973">
            <v:line id="_x0000_s1028" style="position:absolute" from="1440,5940" to="1440,6673" o:regroupid="3">
              <v:stroke endarrow="block"/>
            </v:line>
            <v:line id="_x0000_s1029" style="position:absolute" from="1440,10744" to="1440,11833" o:regroupid="3">
              <v:stroke endarrow="block"/>
            </v:line>
            <v:line id="_x0000_s1030" style="position:absolute" from="1440,7213" to="1440,8944" o:regroupid="3">
              <v:stroke endarrow="block"/>
            </v:line>
            <v:line id="_x0000_s1031" style="position:absolute" from="2340,9830" to="3240,9830" o:regroupid="3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2" type="#_x0000_t110" style="position:absolute;left:540;top:8944;width:1800;height:1800" o:regroupid="3">
              <v:textbox style="mso-next-textbox:#_x0000_s1032">
                <w:txbxContent>
                  <w:p w:rsidR="003A0F8C" w:rsidRDefault="003A0F8C" w:rsidP="003A0F8C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3A0F8C" w:rsidRPr="00DC456E" w:rsidRDefault="003A0F8C" w:rsidP="003A0F8C">
                    <w:pPr>
                      <w:jc w:val="center"/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  <w:r w:rsidRPr="00DC456E">
                      <w:rPr>
                        <w:rFonts w:ascii="Book Antiqua" w:hAnsi="Book Antiqua"/>
                        <w:sz w:val="22"/>
                        <w:szCs w:val="22"/>
                      </w:rPr>
                      <w:t>Ι &lt;=100</w:t>
                    </w:r>
                  </w:p>
                </w:txbxContent>
              </v:textbox>
            </v:shape>
            <v:line id="_x0000_s1033" style="position:absolute;flip:y" from="4320,9060" to="4320,9600" o:regroupid="3">
              <v:stroke endarrow="block"/>
            </v:line>
            <v:line id="_x0000_s1034" style="position:absolute;flip:x" from="1440,7980" to="4320,7980" o:regroupid="3">
              <v:stroke endarrow="block"/>
            </v:lin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35" type="#_x0000_t111" style="position:absolute;left:2947;top:9604;width:2700;height:540" o:regroupid="3">
              <v:textbox style="mso-next-textbox:#_x0000_s1035">
                <w:txbxContent>
                  <w:p w:rsidR="003A0F8C" w:rsidRPr="007032B1" w:rsidRDefault="003A0F8C" w:rsidP="003A0F8C">
                    <w:pPr>
                      <w:jc w:val="center"/>
                      <w:rPr>
                        <w:rFonts w:ascii="Book Antiqua" w:hAnsi="Book Antiqua"/>
                        <w:sz w:val="26"/>
                        <w:szCs w:val="26"/>
                      </w:rPr>
                    </w:pPr>
                    <w:r w:rsidRPr="007032B1">
                      <w:rPr>
                        <w:rFonts w:ascii="Book Antiqua" w:hAnsi="Book Antiqua"/>
                        <w:sz w:val="26"/>
                        <w:szCs w:val="26"/>
                      </w:rPr>
                      <w:t>Εμφάνισε   Ι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6" type="#_x0000_t116" style="position:absolute;left:900;top:5400;width:1080;height:540" o:regroupid="3">
              <v:textbox style="mso-next-textbox:#_x0000_s1036">
                <w:txbxContent>
                  <w:p w:rsidR="003A0F8C" w:rsidRPr="001F6B31" w:rsidRDefault="003A0F8C" w:rsidP="003A0F8C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F6B31">
                      <w:rPr>
                        <w:rFonts w:ascii="Tahoma" w:hAnsi="Tahoma" w:cs="Tahoma"/>
                        <w:sz w:val="18"/>
                        <w:szCs w:val="18"/>
                      </w:rPr>
                      <w:t>ΑΡΧΗ</w:t>
                    </w:r>
                  </w:p>
                </w:txbxContent>
              </v:textbox>
            </v:shape>
            <v:shape id="_x0000_s1037" type="#_x0000_t116" style="position:absolute;left:783;top:11833;width:1440;height:540" o:regroupid="3">
              <v:textbox style="mso-next-textbox:#_x0000_s1037">
                <w:txbxContent>
                  <w:p w:rsidR="003A0F8C" w:rsidRPr="001F6B31" w:rsidRDefault="003A0F8C" w:rsidP="003A0F8C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F6B31">
                      <w:rPr>
                        <w:rFonts w:ascii="Tahoma" w:hAnsi="Tahoma" w:cs="Tahoma"/>
                        <w:sz w:val="18"/>
                        <w:szCs w:val="18"/>
                      </w:rPr>
                      <w:t>ΤΕΛΟΣ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8" type="#_x0000_t109" style="position:absolute;left:360;top:6673;width:2160;height:540" o:regroupid="3">
              <v:textbox>
                <w:txbxContent>
                  <w:p w:rsidR="003A0F8C" w:rsidRPr="007032B1" w:rsidRDefault="003A0F8C" w:rsidP="003A0F8C">
                    <w:pPr>
                      <w:jc w:val="center"/>
                      <w:rPr>
                        <w:rFonts w:ascii="Book Antiqua" w:hAnsi="Book Antiqua"/>
                        <w:sz w:val="26"/>
                        <w:szCs w:val="26"/>
                      </w:rPr>
                    </w:pPr>
                    <w:r w:rsidRPr="007032B1">
                      <w:rPr>
                        <w:rFonts w:ascii="Book Antiqua" w:hAnsi="Book Antiqua"/>
                        <w:sz w:val="26"/>
                        <w:szCs w:val="26"/>
                      </w:rPr>
                      <w:t>Ι ←1</w:t>
                    </w:r>
                  </w:p>
                </w:txbxContent>
              </v:textbox>
            </v:shape>
            <v:shape id="_x0000_s1039" type="#_x0000_t109" style="position:absolute;left:3240;top:8520;width:2160;height:540" o:regroupid="3">
              <v:textbox>
                <w:txbxContent>
                  <w:p w:rsidR="003A0F8C" w:rsidRPr="007032B1" w:rsidRDefault="003A0F8C" w:rsidP="003A0F8C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7032B1">
                      <w:rPr>
                        <w:rFonts w:ascii="Book Antiqua" w:hAnsi="Book Antiqua"/>
                        <w:sz w:val="26"/>
                        <w:szCs w:val="26"/>
                      </w:rPr>
                      <w:t>Ι ←Ι+</w:t>
                    </w:r>
                    <w:r w:rsidRPr="007032B1">
                      <w:rPr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shape>
            <v:line id="_x0000_s1040" style="position:absolute;flip:y" from="4320,7980" to="4320,8520" o:regroupid="3">
              <v:stroke endarrow="block"/>
            </v:line>
          </v:group>
        </w:pict>
      </w:r>
      <w:r w:rsidR="003A0F8C" w:rsidRPr="00DC456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</w:t>
      </w:r>
      <w:r w:rsidR="003A0F8C">
        <w:rPr>
          <w:rFonts w:ascii="Tahoma" w:hAnsi="Tahoma" w:cs="Tahoma"/>
          <w:b/>
          <w:sz w:val="22"/>
          <w:szCs w:val="22"/>
        </w:rPr>
        <w:t xml:space="preserve">      </w:t>
      </w:r>
      <w:r w:rsidR="003A0F8C" w:rsidRPr="00DC456E">
        <w:rPr>
          <w:rFonts w:ascii="Tahoma" w:hAnsi="Tahoma" w:cs="Tahoma"/>
          <w:b/>
          <w:sz w:val="22"/>
          <w:szCs w:val="22"/>
        </w:rPr>
        <w:t xml:space="preserve">   Αλγόριθμος </w:t>
      </w:r>
      <w:r w:rsidR="003A0F8C" w:rsidRPr="00DD7A68">
        <w:rPr>
          <w:rFonts w:ascii="Tahoma" w:hAnsi="Tahoma" w:cs="Tahoma"/>
          <w:sz w:val="22"/>
          <w:szCs w:val="22"/>
        </w:rPr>
        <w:t>αριθμοί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Ι</w:t>
      </w:r>
      <w:r w:rsidRPr="007032B1">
        <w:rPr>
          <w:rFonts w:ascii="Book Antiqua" w:hAnsi="Book Antiqua"/>
          <w:sz w:val="26"/>
          <w:szCs w:val="26"/>
        </w:rPr>
        <w:t>←</w:t>
      </w:r>
      <w:r>
        <w:rPr>
          <w:rFonts w:ascii="Book Antiqua" w:hAnsi="Book Antiqua"/>
          <w:sz w:val="26"/>
          <w:szCs w:val="26"/>
        </w:rPr>
        <w:t xml:space="preserve"> 1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</w:t>
      </w:r>
      <w:r w:rsidRPr="00DC456E">
        <w:rPr>
          <w:rFonts w:ascii="Tahoma" w:hAnsi="Tahoma" w:cs="Tahoma"/>
          <w:b/>
          <w:sz w:val="22"/>
          <w:szCs w:val="22"/>
        </w:rPr>
        <w:t>Όσο</w:t>
      </w:r>
      <w:r>
        <w:rPr>
          <w:rFonts w:ascii="Tahoma" w:hAnsi="Tahoma" w:cs="Tahoma"/>
          <w:sz w:val="22"/>
          <w:szCs w:val="22"/>
        </w:rPr>
        <w:t xml:space="preserve"> Ι&lt;=100  </w:t>
      </w:r>
      <w:r w:rsidRPr="00DC456E">
        <w:rPr>
          <w:rFonts w:ascii="Tahoma" w:hAnsi="Tahoma" w:cs="Tahoma"/>
          <w:b/>
          <w:sz w:val="22"/>
          <w:szCs w:val="22"/>
        </w:rPr>
        <w:t>επανάλαβε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</w:t>
      </w:r>
      <w:r w:rsidRPr="00DC456E">
        <w:rPr>
          <w:rFonts w:ascii="Tahoma" w:hAnsi="Tahoma" w:cs="Tahoma"/>
          <w:b/>
          <w:sz w:val="22"/>
          <w:szCs w:val="22"/>
        </w:rPr>
        <w:t>Εμφάνισε</w:t>
      </w:r>
      <w:r>
        <w:rPr>
          <w:rFonts w:ascii="Tahoma" w:hAnsi="Tahoma" w:cs="Tahoma"/>
          <w:sz w:val="22"/>
          <w:szCs w:val="22"/>
        </w:rPr>
        <w:t xml:space="preserve"> Ι</w:t>
      </w:r>
    </w:p>
    <w:p w:rsidR="003A0F8C" w:rsidRPr="00DC456E" w:rsidRDefault="003A0F8C" w:rsidP="003A0F8C">
      <w:pPr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</w:t>
      </w:r>
      <w:r w:rsidRPr="00DC456E">
        <w:rPr>
          <w:rFonts w:ascii="Tahoma" w:hAnsi="Tahoma" w:cs="Tahoma"/>
        </w:rPr>
        <w:t>Ι</w:t>
      </w:r>
      <w:r w:rsidRPr="00DC456E">
        <w:rPr>
          <w:rFonts w:ascii="Book Antiqua" w:hAnsi="Book Antiqua"/>
        </w:rPr>
        <w:t>← Ι+1</w:t>
      </w:r>
    </w:p>
    <w:p w:rsidR="003A0F8C" w:rsidRPr="00DC456E" w:rsidRDefault="003A0F8C" w:rsidP="003A0F8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Pr="00DC456E">
        <w:rPr>
          <w:rFonts w:ascii="Tahoma" w:hAnsi="Tahoma" w:cs="Tahoma"/>
          <w:b/>
          <w:sz w:val="22"/>
          <w:szCs w:val="22"/>
        </w:rPr>
        <w:t>Τέλος_επανάληψης</w:t>
      </w:r>
      <w:proofErr w:type="spellEnd"/>
    </w:p>
    <w:p w:rsidR="003A0F8C" w:rsidRPr="00DD7A68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</w:t>
      </w:r>
      <w:r w:rsidRPr="00DC456E">
        <w:rPr>
          <w:rFonts w:ascii="Tahoma" w:hAnsi="Tahoma" w:cs="Tahoma"/>
          <w:b/>
          <w:sz w:val="22"/>
          <w:szCs w:val="22"/>
        </w:rPr>
        <w:t xml:space="preserve">Τέλος </w:t>
      </w:r>
      <w:r w:rsidRPr="00DD7A68">
        <w:rPr>
          <w:rFonts w:ascii="Tahoma" w:hAnsi="Tahoma" w:cs="Tahoma"/>
          <w:sz w:val="22"/>
          <w:szCs w:val="22"/>
        </w:rPr>
        <w:t>αριθμοί</w:t>
      </w:r>
    </w:p>
    <w:p w:rsidR="003A0F8C" w:rsidRPr="00DD7A68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152A9D" w:rsidP="003A0F8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rect id="_x0000_s1041" style="position:absolute;margin-left:81pt;margin-top:10.3pt;width:45pt;height:18pt;z-index:251711488" o:regroupid="3" stroked="f">
            <v:textbox style="mso-next-textbox:#_x0000_s1041">
              <w:txbxContent>
                <w:p w:rsidR="003A0F8C" w:rsidRPr="00E2532A" w:rsidRDefault="003A0F8C" w:rsidP="003A0F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Αληθής</w:t>
                  </w:r>
                </w:p>
              </w:txbxContent>
            </v:textbox>
          </v:rect>
        </w:pict>
      </w: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152A9D" w:rsidP="003A0F8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rect id="_x0000_s1027" style="position:absolute;margin-left:39pt;margin-top:7.05pt;width:45pt;height:18pt;z-index:251697152" o:regroupid="3" stroked="f">
            <v:textbox style="mso-next-textbox:#_x0000_s1027">
              <w:txbxContent>
                <w:p w:rsidR="003A0F8C" w:rsidRPr="00E2532A" w:rsidRDefault="003A0F8C" w:rsidP="003A0F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Ψευδής</w:t>
                  </w:r>
                </w:p>
              </w:txbxContent>
            </v:textbox>
          </v:rect>
        </w:pict>
      </w: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152A9D" w:rsidRDefault="00152A9D" w:rsidP="003A0F8C">
      <w:pPr>
        <w:rPr>
          <w:rFonts w:ascii="Tahoma" w:hAnsi="Tahoma" w:cs="Tahoma"/>
          <w:sz w:val="22"/>
          <w:szCs w:val="22"/>
        </w:rPr>
      </w:pPr>
    </w:p>
    <w:p w:rsidR="00152A9D" w:rsidRDefault="00152A9D" w:rsidP="003A0F8C">
      <w:pPr>
        <w:rPr>
          <w:rFonts w:ascii="Tahoma" w:hAnsi="Tahoma" w:cs="Tahoma"/>
          <w:sz w:val="22"/>
          <w:szCs w:val="22"/>
        </w:rPr>
      </w:pPr>
    </w:p>
    <w:p w:rsidR="00152A9D" w:rsidRDefault="00152A9D" w:rsidP="003A0F8C">
      <w:pPr>
        <w:rPr>
          <w:rFonts w:ascii="Tahoma" w:hAnsi="Tahoma" w:cs="Tahoma"/>
          <w:sz w:val="22"/>
          <w:szCs w:val="22"/>
        </w:rPr>
      </w:pPr>
    </w:p>
    <w:p w:rsidR="00152A9D" w:rsidRDefault="00152A9D" w:rsidP="003A0F8C">
      <w:pPr>
        <w:rPr>
          <w:rFonts w:ascii="Tahoma" w:hAnsi="Tahoma" w:cs="Tahoma"/>
          <w:sz w:val="22"/>
          <w:szCs w:val="22"/>
        </w:rPr>
      </w:pPr>
    </w:p>
    <w:p w:rsidR="00152A9D" w:rsidRDefault="00152A9D" w:rsidP="003A0F8C">
      <w:pPr>
        <w:rPr>
          <w:rFonts w:ascii="Tahoma" w:hAnsi="Tahoma" w:cs="Tahoma"/>
          <w:sz w:val="22"/>
          <w:szCs w:val="22"/>
        </w:rPr>
      </w:pPr>
    </w:p>
    <w:p w:rsidR="00152A9D" w:rsidRDefault="00152A9D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αλγόριθμος αυτός εμφανίζει όλους τους ακέραιους από το 1 μέχρι το 100.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  <w:r w:rsidRPr="005E0F33">
        <w:rPr>
          <w:rFonts w:ascii="Tahoma" w:hAnsi="Tahoma" w:cs="Tahoma"/>
          <w:b/>
          <w:sz w:val="22"/>
          <w:szCs w:val="22"/>
        </w:rPr>
        <w:t>Τι θα συνέβαινε αν αντί για   Ι</w:t>
      </w:r>
      <w:r w:rsidRPr="005E0F33">
        <w:rPr>
          <w:rFonts w:ascii="Book Antiqua" w:hAnsi="Book Antiqua" w:cs="Tahoma"/>
          <w:b/>
          <w:sz w:val="22"/>
          <w:szCs w:val="22"/>
        </w:rPr>
        <w:t>←</w:t>
      </w:r>
      <w:r w:rsidRPr="005E0F33">
        <w:rPr>
          <w:rFonts w:ascii="Tahoma" w:hAnsi="Tahoma" w:cs="Tahoma"/>
          <w:b/>
          <w:sz w:val="22"/>
          <w:szCs w:val="22"/>
        </w:rPr>
        <w:t xml:space="preserve"> 1  είχαμε γράψει  Ι</w:t>
      </w:r>
      <w:r w:rsidRPr="005E0F33">
        <w:rPr>
          <w:rFonts w:ascii="Book Antiqua" w:hAnsi="Book Antiqua" w:cs="Tahoma"/>
          <w:b/>
          <w:sz w:val="22"/>
          <w:szCs w:val="22"/>
        </w:rPr>
        <w:t>←</w:t>
      </w:r>
      <w:r w:rsidRPr="005E0F33">
        <w:rPr>
          <w:rFonts w:ascii="Tahoma" w:hAnsi="Tahoma" w:cs="Tahoma"/>
          <w:b/>
          <w:sz w:val="22"/>
          <w:szCs w:val="22"/>
        </w:rPr>
        <w:t xml:space="preserve"> 101</w:t>
      </w:r>
      <w:r>
        <w:rPr>
          <w:rFonts w:ascii="Tahoma" w:hAnsi="Tahoma" w:cs="Tahoma"/>
          <w:sz w:val="22"/>
          <w:szCs w:val="22"/>
        </w:rPr>
        <w:t xml:space="preserve">  </w:t>
      </w:r>
      <w:r w:rsidRPr="005E0F33">
        <w:rPr>
          <w:rFonts w:ascii="Tahoma" w:hAnsi="Tahoma" w:cs="Tahoma"/>
          <w:b/>
          <w:sz w:val="22"/>
          <w:szCs w:val="22"/>
        </w:rPr>
        <w:t>?</w:t>
      </w: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  <w:lang w:val="en-US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  <w:lang w:val="en-US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  <w:lang w:val="en-US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  <w:lang w:val="en-US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  <w:lang w:val="en-US"/>
        </w:rPr>
      </w:pPr>
    </w:p>
    <w:p w:rsidR="003A0F8C" w:rsidRDefault="003A0F8C" w:rsidP="003A0F8C">
      <w:pPr>
        <w:rPr>
          <w:rFonts w:ascii="Tahoma" w:hAnsi="Tahoma" w:cs="Tahoma"/>
          <w:b/>
          <w:sz w:val="22"/>
          <w:szCs w:val="22"/>
          <w:lang w:val="en-US"/>
        </w:rPr>
      </w:pPr>
    </w:p>
    <w:p w:rsidR="003A0F8C" w:rsidRPr="005E0F33" w:rsidRDefault="003A0F8C" w:rsidP="003A0F8C">
      <w:pPr>
        <w:ind w:left="360"/>
        <w:rPr>
          <w:rFonts w:ascii="Tahoma" w:hAnsi="Tahoma" w:cs="Tahoma"/>
          <w:b/>
          <w:i/>
          <w:sz w:val="28"/>
          <w:szCs w:val="28"/>
          <w:u w:val="single"/>
        </w:rPr>
      </w:pPr>
      <w:r w:rsidRPr="005E0F3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ΑΡΧΗ ΕΠΑΝΑΛΗΨΗΣ...... ΜΕΧΡΙΣ ΟΤΟΥ</w:t>
      </w:r>
    </w:p>
    <w:p w:rsidR="003A0F8C" w:rsidRDefault="003A0F8C" w:rsidP="003A0F8C">
      <w:pPr>
        <w:rPr>
          <w:rFonts w:ascii="Tahoma" w:hAnsi="Tahoma" w:cs="Tahoma"/>
          <w:b/>
          <w:u w:val="single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 w:rsidRPr="00BE3A2D">
        <w:rPr>
          <w:rFonts w:ascii="Tahoma" w:hAnsi="Tahoma" w:cs="Tahoma"/>
          <w:b/>
          <w:u w:val="single"/>
        </w:rPr>
        <w:t>ΓΕΝΙΚΟΣ ΤΥΠΟΣ</w:t>
      </w:r>
      <w:r w:rsidRPr="00BE3A2D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</w:t>
      </w:r>
      <w:r w:rsidRPr="00BE3A2D">
        <w:rPr>
          <w:rFonts w:ascii="Tahoma" w:hAnsi="Tahoma" w:cs="Tahoma"/>
          <w:b/>
        </w:rPr>
        <w:t xml:space="preserve">                                                </w:t>
      </w:r>
      <w:r w:rsidRPr="00BE3A2D">
        <w:rPr>
          <w:rFonts w:ascii="Tahoma" w:hAnsi="Tahoma" w:cs="Tahoma"/>
          <w:b/>
          <w:u w:val="single"/>
        </w:rPr>
        <w:t>ΕΡΜΗΝΕΙΑ</w:t>
      </w: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Pr="005E0F33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Αρχή επανάληψης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εκτελούνται οι εντολές </w:t>
      </w:r>
      <w:r w:rsidR="0043417B">
        <w:rPr>
          <w:rFonts w:ascii="Tahoma" w:hAnsi="Tahoma" w:cs="Tahoma"/>
          <w:sz w:val="22"/>
          <w:szCs w:val="22"/>
        </w:rPr>
        <w:t>του βρόχου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3417B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Εντολή_1                                         </w:t>
      </w:r>
      <w:r w:rsidR="0043417B">
        <w:rPr>
          <w:rFonts w:ascii="Tahoma" w:hAnsi="Tahoma" w:cs="Tahoma"/>
          <w:sz w:val="22"/>
          <w:szCs w:val="22"/>
        </w:rPr>
        <w:t xml:space="preserve">                      </w:t>
      </w:r>
      <w:r>
        <w:rPr>
          <w:rFonts w:ascii="Tahoma" w:hAnsi="Tahoma" w:cs="Tahoma"/>
          <w:sz w:val="22"/>
          <w:szCs w:val="22"/>
        </w:rPr>
        <w:t>όσο η συνθήκη παραμένει</w:t>
      </w:r>
      <w:r w:rsidR="0043417B">
        <w:rPr>
          <w:rFonts w:ascii="Tahoma" w:hAnsi="Tahoma" w:cs="Tahoma"/>
          <w:sz w:val="22"/>
          <w:szCs w:val="22"/>
        </w:rPr>
        <w:t xml:space="preserve"> ψευδής,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Εντολή_2                                                               μόλις η συνθήκη γίνει αληθής 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Εντολή_3                                                               τότε η επανάληψη σταματάει και ο  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proofErr w:type="spellStart"/>
      <w:r w:rsidRPr="005E0F33">
        <w:rPr>
          <w:rFonts w:ascii="Tahoma" w:hAnsi="Tahoma" w:cs="Tahoma"/>
          <w:b/>
          <w:sz w:val="22"/>
          <w:szCs w:val="22"/>
        </w:rPr>
        <w:t>Μέχρις_ότου</w:t>
      </w:r>
      <w:proofErr w:type="spellEnd"/>
      <w:r>
        <w:rPr>
          <w:rFonts w:ascii="Tahoma" w:hAnsi="Tahoma" w:cs="Tahoma"/>
          <w:sz w:val="22"/>
          <w:szCs w:val="22"/>
        </w:rPr>
        <w:t xml:space="preserve"> συνθήκη                                                αλγόριθμος συνεχίζει μετά το </w:t>
      </w:r>
    </w:p>
    <w:p w:rsidR="0043417B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rFonts w:ascii="Tahoma" w:hAnsi="Tahoma" w:cs="Tahoma"/>
          <w:sz w:val="22"/>
          <w:szCs w:val="22"/>
        </w:rPr>
        <w:t>Μέχρις_ότου</w:t>
      </w:r>
      <w:proofErr w:type="spellEnd"/>
      <w:r>
        <w:rPr>
          <w:rFonts w:ascii="Tahoma" w:hAnsi="Tahoma" w:cs="Tahoma"/>
          <w:sz w:val="22"/>
          <w:szCs w:val="22"/>
        </w:rPr>
        <w:t xml:space="preserve">        </w:t>
      </w:r>
    </w:p>
    <w:p w:rsidR="0043417B" w:rsidRDefault="0043417B" w:rsidP="003A0F8C">
      <w:pPr>
        <w:rPr>
          <w:rFonts w:ascii="Tahoma" w:hAnsi="Tahoma" w:cs="Tahoma"/>
          <w:sz w:val="22"/>
          <w:szCs w:val="22"/>
        </w:rPr>
      </w:pPr>
    </w:p>
    <w:p w:rsidR="003A0F8C" w:rsidRDefault="0043417B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εντολές του βρόχου θα εκτελεστούν οπωσδήποτε μία φορά.</w:t>
      </w:r>
      <w:r w:rsidR="003A0F8C">
        <w:rPr>
          <w:rFonts w:ascii="Tahoma" w:hAnsi="Tahoma" w:cs="Tahoma"/>
          <w:sz w:val="22"/>
          <w:szCs w:val="22"/>
        </w:rPr>
        <w:t xml:space="preserve">                                      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b/>
          <w:u w:val="single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 w:rsidRPr="009B4627">
        <w:rPr>
          <w:rFonts w:ascii="Tahoma" w:hAnsi="Tahoma" w:cs="Tahoma"/>
          <w:b/>
          <w:u w:val="single"/>
        </w:rPr>
        <w:t>ΔΙΑΓΡΑΜΜΑ</w:t>
      </w:r>
      <w:r w:rsidRPr="00BE3A2D">
        <w:rPr>
          <w:rFonts w:ascii="Tahoma" w:hAnsi="Tahoma" w:cs="Tahoma"/>
          <w:b/>
          <w:u w:val="single"/>
        </w:rPr>
        <w:t xml:space="preserve"> ΡΟΗΣ</w:t>
      </w:r>
      <w:r w:rsidRPr="00BE3A2D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                 </w:t>
      </w:r>
      <w:r w:rsidRPr="00BE3A2D">
        <w:rPr>
          <w:rFonts w:ascii="Tahoma" w:hAnsi="Tahoma" w:cs="Tahoma"/>
        </w:rPr>
        <w:t xml:space="preserve">                  </w:t>
      </w:r>
      <w:r>
        <w:rPr>
          <w:rFonts w:ascii="Tahoma" w:hAnsi="Tahoma" w:cs="Tahoma"/>
        </w:rPr>
        <w:t xml:space="preserve">    </w:t>
      </w:r>
      <w:r w:rsidRPr="00BE3A2D">
        <w:rPr>
          <w:rFonts w:ascii="Tahoma" w:hAnsi="Tahoma" w:cs="Tahoma"/>
          <w:b/>
          <w:u w:val="single"/>
        </w:rPr>
        <w:t>ΑΛΓΟΡΙΘΜΟ</w:t>
      </w:r>
      <w:r w:rsidR="00C43E0E">
        <w:rPr>
          <w:rFonts w:ascii="Tahoma" w:hAnsi="Tahoma" w:cs="Tahoma"/>
          <w:b/>
          <w:u w:val="single"/>
        </w:rPr>
        <w:t>Σ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group id="_x0000_s1042" style="position:absolute;margin-left:0;margin-top:9.15pt;width:198pt;height:351pt;z-index:251661312" coordorigin="1058,5198" coordsize="3960,7020">
            <v:rect id="_x0000_s1043" style="position:absolute;left:3038;top:9878;width:900;height:360" stroked="f">
              <v:textbox style="mso-next-textbox:#_x0000_s1043">
                <w:txbxContent>
                  <w:p w:rsidR="003A0F8C" w:rsidRPr="00E2532A" w:rsidRDefault="003A0F8C" w:rsidP="003A0F8C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Ψευδής</w:t>
                    </w:r>
                  </w:p>
                </w:txbxContent>
              </v:textbox>
            </v:rect>
            <v:line id="_x0000_s1044" style="position:absolute" from="2318,5738" to="2318,6098">
              <v:stroke endarrow="block"/>
            </v:line>
            <v:line id="_x0000_s1045" style="position:absolute" from="2318,8978" to="2318,9518">
              <v:stroke endarrow="block"/>
            </v:line>
            <v:line id="_x0000_s1046" style="position:absolute" from="2318,6638" to="2318,7358">
              <v:stroke endarrow="block"/>
            </v:line>
            <v:line id="_x0000_s1047" style="position:absolute" from="3218,10418" to="5018,10418">
              <v:stroke endarrow="block"/>
            </v:line>
            <v:shape id="_x0000_s1048" type="#_x0000_t110" style="position:absolute;left:1418;top:9518;width:1800;height:1800">
              <v:textbox style="mso-next-textbox:#_x0000_s1048">
                <w:txbxContent>
                  <w:p w:rsidR="003A0F8C" w:rsidRDefault="003A0F8C" w:rsidP="003A0F8C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3A0F8C" w:rsidRPr="00DC456E" w:rsidRDefault="003A0F8C" w:rsidP="003A0F8C">
                    <w:pPr>
                      <w:jc w:val="center"/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  <w:r w:rsidRPr="00DC456E">
                      <w:rPr>
                        <w:rFonts w:ascii="Book Antiqua" w:hAnsi="Book Antiqua"/>
                        <w:sz w:val="22"/>
                        <w:szCs w:val="22"/>
                      </w:rPr>
                      <w:t xml:space="preserve">Ι </w:t>
                    </w:r>
                    <w:r>
                      <w:rPr>
                        <w:rFonts w:ascii="Book Antiqua" w:hAnsi="Book Antiqua"/>
                        <w:sz w:val="22"/>
                        <w:szCs w:val="22"/>
                      </w:rPr>
                      <w:t>&gt;</w:t>
                    </w:r>
                    <w:r w:rsidRPr="00DC456E">
                      <w:rPr>
                        <w:rFonts w:ascii="Book Antiqua" w:hAnsi="Book Antiqua"/>
                        <w:sz w:val="22"/>
                        <w:szCs w:val="22"/>
                      </w:rPr>
                      <w:t>100</w:t>
                    </w:r>
                  </w:p>
                </w:txbxContent>
              </v:textbox>
            </v:shape>
            <v:line id="_x0000_s1049" style="position:absolute;flip:y" from="5018,6998" to="5018,10418">
              <v:stroke endarrow="block"/>
            </v:line>
            <v:line id="_x0000_s1050" style="position:absolute;flip:x" from="2318,6998" to="5018,6998">
              <v:stroke endarrow="block"/>
            </v:line>
            <v:shape id="_x0000_s1051" type="#_x0000_t111" style="position:absolute;left:1058;top:7358;width:2700;height:540">
              <v:textbox style="mso-next-textbox:#_x0000_s1051">
                <w:txbxContent>
                  <w:p w:rsidR="003A0F8C" w:rsidRPr="007032B1" w:rsidRDefault="003A0F8C" w:rsidP="003A0F8C">
                    <w:pPr>
                      <w:jc w:val="center"/>
                      <w:rPr>
                        <w:rFonts w:ascii="Book Antiqua" w:hAnsi="Book Antiqua"/>
                        <w:sz w:val="26"/>
                        <w:szCs w:val="26"/>
                      </w:rPr>
                    </w:pPr>
                    <w:r w:rsidRPr="007032B1">
                      <w:rPr>
                        <w:rFonts w:ascii="Book Antiqua" w:hAnsi="Book Antiqua"/>
                        <w:sz w:val="26"/>
                        <w:szCs w:val="26"/>
                      </w:rPr>
                      <w:t>Εμφάνισε   Ι</w:t>
                    </w:r>
                  </w:p>
                </w:txbxContent>
              </v:textbox>
            </v:shape>
            <v:shape id="_x0000_s1052" type="#_x0000_t116" style="position:absolute;left:1778;top:5198;width:1080;height:540">
              <v:textbox style="mso-next-textbox:#_x0000_s1052">
                <w:txbxContent>
                  <w:p w:rsidR="003A0F8C" w:rsidRPr="001F6B31" w:rsidRDefault="003A0F8C" w:rsidP="003A0F8C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F6B31">
                      <w:rPr>
                        <w:rFonts w:ascii="Tahoma" w:hAnsi="Tahoma" w:cs="Tahoma"/>
                        <w:sz w:val="18"/>
                        <w:szCs w:val="18"/>
                      </w:rPr>
                      <w:t>ΑΡΧΗ</w:t>
                    </w:r>
                  </w:p>
                </w:txbxContent>
              </v:textbox>
            </v:shape>
            <v:shape id="_x0000_s1053" type="#_x0000_t116" style="position:absolute;left:1598;top:11678;width:1440;height:540">
              <v:textbox style="mso-next-textbox:#_x0000_s1053">
                <w:txbxContent>
                  <w:p w:rsidR="003A0F8C" w:rsidRPr="001F6B31" w:rsidRDefault="003A0F8C" w:rsidP="003A0F8C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F6B31">
                      <w:rPr>
                        <w:rFonts w:ascii="Tahoma" w:hAnsi="Tahoma" w:cs="Tahoma"/>
                        <w:sz w:val="18"/>
                        <w:szCs w:val="18"/>
                      </w:rPr>
                      <w:t>ΤΕΛΟΣ</w:t>
                    </w:r>
                  </w:p>
                </w:txbxContent>
              </v:textbox>
            </v:shape>
            <v:shape id="_x0000_s1054" type="#_x0000_t109" style="position:absolute;left:1238;top:6098;width:2160;height:540">
              <v:textbox>
                <w:txbxContent>
                  <w:p w:rsidR="003A0F8C" w:rsidRPr="007032B1" w:rsidRDefault="003A0F8C" w:rsidP="003A0F8C">
                    <w:pPr>
                      <w:jc w:val="center"/>
                      <w:rPr>
                        <w:rFonts w:ascii="Book Antiqua" w:hAnsi="Book Antiqua"/>
                        <w:sz w:val="26"/>
                        <w:szCs w:val="26"/>
                      </w:rPr>
                    </w:pPr>
                    <w:r w:rsidRPr="007032B1">
                      <w:rPr>
                        <w:rFonts w:ascii="Book Antiqua" w:hAnsi="Book Antiqua"/>
                        <w:sz w:val="26"/>
                        <w:szCs w:val="26"/>
                      </w:rPr>
                      <w:t>Ι ←1</w:t>
                    </w:r>
                  </w:p>
                </w:txbxContent>
              </v:textbox>
            </v:shape>
            <v:shape id="_x0000_s1055" type="#_x0000_t109" style="position:absolute;left:1238;top:8438;width:2160;height:540">
              <v:textbox>
                <w:txbxContent>
                  <w:p w:rsidR="003A0F8C" w:rsidRPr="007032B1" w:rsidRDefault="003A0F8C" w:rsidP="003A0F8C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7032B1">
                      <w:rPr>
                        <w:rFonts w:ascii="Book Antiqua" w:hAnsi="Book Antiqua"/>
                        <w:sz w:val="26"/>
                        <w:szCs w:val="26"/>
                      </w:rPr>
                      <w:t>Ι ←Ι+</w:t>
                    </w:r>
                    <w:r w:rsidRPr="007032B1">
                      <w:rPr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shape>
            <v:line id="_x0000_s1056" style="position:absolute" from="2318,11318" to="2318,11678">
              <v:stroke endarrow="block"/>
            </v:line>
            <v:rect id="_x0000_s1057" style="position:absolute;left:2498;top:11318;width:900;height:360" stroked="f">
              <v:textbox style="mso-next-textbox:#_x0000_s1057">
                <w:txbxContent>
                  <w:p w:rsidR="003A0F8C" w:rsidRPr="00E2532A" w:rsidRDefault="003A0F8C" w:rsidP="003A0F8C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Αληθής</w:t>
                    </w:r>
                  </w:p>
                </w:txbxContent>
              </v:textbox>
            </v:rect>
            <v:line id="_x0000_s1058" style="position:absolute" from="2318,7898" to="2318,8438">
              <v:stroke endarrow="block"/>
            </v:line>
          </v:group>
        </w:pic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</w:t>
      </w:r>
    </w:p>
    <w:p w:rsidR="003A0F8C" w:rsidRPr="00DD7A68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</w:t>
      </w:r>
      <w:r w:rsidRPr="00DC456E">
        <w:rPr>
          <w:rFonts w:ascii="Tahoma" w:hAnsi="Tahoma" w:cs="Tahoma"/>
          <w:b/>
          <w:sz w:val="22"/>
          <w:szCs w:val="22"/>
        </w:rPr>
        <w:t xml:space="preserve">Αλγόριθμος </w:t>
      </w:r>
      <w:r w:rsidRPr="00DD7A68">
        <w:rPr>
          <w:rFonts w:ascii="Tahoma" w:hAnsi="Tahoma" w:cs="Tahoma"/>
          <w:sz w:val="22"/>
          <w:szCs w:val="22"/>
        </w:rPr>
        <w:t>αριθμοί</w:t>
      </w:r>
    </w:p>
    <w:p w:rsidR="003A0F8C" w:rsidRDefault="003A0F8C" w:rsidP="003A0F8C">
      <w:pPr>
        <w:rPr>
          <w:rFonts w:ascii="Book Antiqua" w:hAnsi="Book Antiqua"/>
          <w:sz w:val="26"/>
          <w:szCs w:val="26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Ι</w:t>
      </w:r>
      <w:r w:rsidRPr="007032B1">
        <w:rPr>
          <w:rFonts w:ascii="Book Antiqua" w:hAnsi="Book Antiqua"/>
          <w:sz w:val="26"/>
          <w:szCs w:val="26"/>
        </w:rPr>
        <w:t>←</w:t>
      </w:r>
      <w:r>
        <w:rPr>
          <w:rFonts w:ascii="Book Antiqua" w:hAnsi="Book Antiqua"/>
          <w:sz w:val="26"/>
          <w:szCs w:val="26"/>
        </w:rPr>
        <w:t xml:space="preserve"> 1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F70000">
        <w:rPr>
          <w:rFonts w:ascii="Tahoma" w:hAnsi="Tahoma" w:cs="Tahoma"/>
          <w:b/>
          <w:sz w:val="22"/>
          <w:szCs w:val="22"/>
        </w:rPr>
        <w:t>Αρχή_</w:t>
      </w:r>
      <w:r w:rsidRPr="00DC456E">
        <w:rPr>
          <w:rFonts w:ascii="Tahoma" w:hAnsi="Tahoma" w:cs="Tahoma"/>
          <w:b/>
          <w:sz w:val="22"/>
          <w:szCs w:val="22"/>
        </w:rPr>
        <w:t>επανάληψης</w:t>
      </w:r>
      <w:proofErr w:type="spellEnd"/>
    </w:p>
    <w:p w:rsidR="003A0F8C" w:rsidRDefault="003A0F8C" w:rsidP="003A0F8C">
      <w:pPr>
        <w:ind w:left="6480"/>
        <w:rPr>
          <w:rFonts w:ascii="Tahoma" w:hAnsi="Tahoma" w:cs="Tahoma"/>
          <w:sz w:val="22"/>
          <w:szCs w:val="22"/>
        </w:rPr>
      </w:pPr>
      <w:r w:rsidRPr="00DC456E">
        <w:rPr>
          <w:rFonts w:ascii="Tahoma" w:hAnsi="Tahoma" w:cs="Tahoma"/>
          <w:b/>
          <w:sz w:val="22"/>
          <w:szCs w:val="22"/>
        </w:rPr>
        <w:t>Εμφάνισε</w:t>
      </w:r>
      <w:r>
        <w:rPr>
          <w:rFonts w:ascii="Tahoma" w:hAnsi="Tahoma" w:cs="Tahoma"/>
          <w:sz w:val="22"/>
          <w:szCs w:val="22"/>
        </w:rPr>
        <w:t xml:space="preserve"> Ι</w:t>
      </w:r>
    </w:p>
    <w:p w:rsidR="003A0F8C" w:rsidRPr="00DC456E" w:rsidRDefault="003A0F8C" w:rsidP="003A0F8C">
      <w:pPr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</w:t>
      </w:r>
      <w:r w:rsidRPr="00DC456E">
        <w:rPr>
          <w:rFonts w:ascii="Tahoma" w:hAnsi="Tahoma" w:cs="Tahoma"/>
        </w:rPr>
        <w:t>Ι</w:t>
      </w:r>
      <w:r w:rsidRPr="00DC456E">
        <w:rPr>
          <w:rFonts w:ascii="Book Antiqua" w:hAnsi="Book Antiqua"/>
        </w:rPr>
        <w:t>← Ι+1</w:t>
      </w:r>
    </w:p>
    <w:p w:rsidR="003A0F8C" w:rsidRPr="00DC456E" w:rsidRDefault="003A0F8C" w:rsidP="003A0F8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Pr="00F70000">
        <w:rPr>
          <w:rFonts w:ascii="Tahoma" w:hAnsi="Tahoma" w:cs="Tahoma"/>
          <w:b/>
          <w:sz w:val="22"/>
          <w:szCs w:val="22"/>
        </w:rPr>
        <w:t>Μέχρις_ότου</w:t>
      </w:r>
      <w:proofErr w:type="spellEnd"/>
      <w:r>
        <w:rPr>
          <w:rFonts w:ascii="Tahoma" w:hAnsi="Tahoma" w:cs="Tahoma"/>
          <w:sz w:val="22"/>
          <w:szCs w:val="22"/>
        </w:rPr>
        <w:t xml:space="preserve"> Ι&gt;100  </w:t>
      </w:r>
    </w:p>
    <w:p w:rsidR="003A0F8C" w:rsidRPr="00DD7A68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</w:t>
      </w:r>
      <w:r w:rsidRPr="00DC456E">
        <w:rPr>
          <w:rFonts w:ascii="Tahoma" w:hAnsi="Tahoma" w:cs="Tahoma"/>
          <w:b/>
          <w:sz w:val="22"/>
          <w:szCs w:val="22"/>
        </w:rPr>
        <w:t xml:space="preserve">Τέλος </w:t>
      </w:r>
      <w:r w:rsidRPr="00DD7A68">
        <w:rPr>
          <w:rFonts w:ascii="Tahoma" w:hAnsi="Tahoma" w:cs="Tahoma"/>
          <w:sz w:val="22"/>
          <w:szCs w:val="22"/>
        </w:rPr>
        <w:t>αριθμοί</w:t>
      </w:r>
    </w:p>
    <w:p w:rsidR="003A0F8C" w:rsidRPr="00DD7A68" w:rsidRDefault="003A0F8C" w:rsidP="003A0F8C">
      <w:pPr>
        <w:rPr>
          <w:rFonts w:ascii="Tahoma" w:hAnsi="Tahoma" w:cs="Tahoma"/>
          <w:sz w:val="22"/>
          <w:szCs w:val="22"/>
        </w:rPr>
      </w:pPr>
      <w:r w:rsidRPr="00DD7A6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αλγόριθμος αυτός εμφανίζει όλους τους ακέραιους από το 1 μέχρι το 100.</w:t>
      </w:r>
    </w:p>
    <w:p w:rsidR="003A0F8C" w:rsidRDefault="003A0F8C" w:rsidP="003A0F8C">
      <w:pPr>
        <w:rPr>
          <w:rFonts w:ascii="Tahoma" w:hAnsi="Tahoma" w:cs="Tahoma"/>
          <w:sz w:val="22"/>
          <w:szCs w:val="22"/>
          <w:lang w:val="en-US"/>
        </w:rPr>
      </w:pPr>
    </w:p>
    <w:p w:rsidR="00C43E0E" w:rsidRDefault="00C43E0E" w:rsidP="003A0F8C">
      <w:pPr>
        <w:rPr>
          <w:rFonts w:ascii="Tahoma" w:hAnsi="Tahoma" w:cs="Tahoma"/>
          <w:sz w:val="22"/>
          <w:szCs w:val="22"/>
          <w:lang w:val="en-US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  <w:lang w:val="en-US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  <w:lang w:val="en-US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  <w:lang w:val="en-US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  <w:lang w:val="en-US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  <w:lang w:val="en-US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  <w:lang w:val="en-US"/>
        </w:rPr>
      </w:pPr>
    </w:p>
    <w:p w:rsidR="003A0F8C" w:rsidRPr="003A0F8C" w:rsidRDefault="003A0F8C" w:rsidP="003A0F8C">
      <w:pPr>
        <w:rPr>
          <w:rFonts w:ascii="Tahoma" w:hAnsi="Tahoma" w:cs="Tahoma"/>
          <w:sz w:val="22"/>
          <w:szCs w:val="22"/>
          <w:lang w:val="en-US"/>
        </w:rPr>
      </w:pPr>
    </w:p>
    <w:p w:rsidR="003A0F8C" w:rsidRPr="00F70000" w:rsidRDefault="003A0F8C" w:rsidP="003A0F8C">
      <w:pPr>
        <w:ind w:left="360"/>
        <w:rPr>
          <w:rFonts w:ascii="Tahoma" w:hAnsi="Tahoma" w:cs="Tahoma"/>
          <w:b/>
          <w:i/>
          <w:sz w:val="28"/>
          <w:szCs w:val="28"/>
          <w:u w:val="single"/>
        </w:rPr>
      </w:pPr>
      <w:r w:rsidRPr="00F70000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ΓΙΑ … ΑΠΟ....ΜΕΧΡΙ , ΤΕΛΟΣ ΕΠΑΝΑΛΗΨΗΣ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 w:rsidRPr="00BE3A2D">
        <w:rPr>
          <w:rFonts w:ascii="Tahoma" w:hAnsi="Tahoma" w:cs="Tahoma"/>
          <w:b/>
          <w:u w:val="single"/>
        </w:rPr>
        <w:t>ΓΕΝΙΚΟΣ ΤΥΠΟΣ</w:t>
      </w:r>
      <w:r w:rsidRPr="00BE3A2D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</w:t>
      </w:r>
      <w:r w:rsidRPr="00BE3A2D">
        <w:rPr>
          <w:rFonts w:ascii="Tahoma" w:hAnsi="Tahoma" w:cs="Tahoma"/>
          <w:b/>
        </w:rPr>
        <w:t xml:space="preserve">                                             </w:t>
      </w:r>
      <w:r>
        <w:rPr>
          <w:rFonts w:ascii="Tahoma" w:hAnsi="Tahoma" w:cs="Tahoma"/>
          <w:b/>
        </w:rPr>
        <w:t xml:space="preserve">      </w:t>
      </w:r>
      <w:r w:rsidRPr="00BE3A2D">
        <w:rPr>
          <w:rFonts w:ascii="Tahoma" w:hAnsi="Tahoma" w:cs="Tahoma"/>
          <w:b/>
        </w:rPr>
        <w:t xml:space="preserve">   </w:t>
      </w:r>
      <w:r w:rsidRPr="00BE3A2D">
        <w:rPr>
          <w:rFonts w:ascii="Tahoma" w:hAnsi="Tahoma" w:cs="Tahoma"/>
          <w:b/>
          <w:u w:val="single"/>
        </w:rPr>
        <w:t>ΕΡΜΗΝΕΙΑ</w:t>
      </w:r>
    </w:p>
    <w:p w:rsidR="003A0F8C" w:rsidRDefault="003A0F8C" w:rsidP="003A0F8C">
      <w:pPr>
        <w:rPr>
          <w:rFonts w:ascii="Tahoma" w:hAnsi="Tahoma" w:cs="Tahoma"/>
          <w:b/>
          <w:sz w:val="22"/>
          <w:szCs w:val="22"/>
        </w:rPr>
      </w:pPr>
    </w:p>
    <w:p w:rsidR="003A0F8C" w:rsidRPr="00673ADF" w:rsidRDefault="003A0F8C" w:rsidP="003A0F8C">
      <w:pPr>
        <w:rPr>
          <w:rFonts w:ascii="Tahoma" w:hAnsi="Tahoma" w:cs="Tahoma"/>
          <w:sz w:val="22"/>
          <w:szCs w:val="22"/>
        </w:rPr>
      </w:pPr>
      <w:r w:rsidRPr="00673ADF">
        <w:rPr>
          <w:rFonts w:ascii="Tahoma" w:hAnsi="Tahoma" w:cs="Tahoma"/>
          <w:b/>
          <w:sz w:val="22"/>
          <w:szCs w:val="22"/>
        </w:rPr>
        <w:t>Για</w:t>
      </w:r>
      <w:r>
        <w:rPr>
          <w:rFonts w:ascii="Tahoma" w:hAnsi="Tahoma" w:cs="Tahoma"/>
          <w:sz w:val="22"/>
          <w:szCs w:val="22"/>
        </w:rPr>
        <w:t xml:space="preserve"> μεταβλητή </w:t>
      </w:r>
      <w:r w:rsidRPr="00673ADF">
        <w:rPr>
          <w:rFonts w:ascii="Tahoma" w:hAnsi="Tahoma" w:cs="Tahoma"/>
          <w:b/>
          <w:sz w:val="22"/>
          <w:szCs w:val="22"/>
        </w:rPr>
        <w:t>από</w:t>
      </w:r>
      <w:r>
        <w:rPr>
          <w:rFonts w:ascii="Tahoma" w:hAnsi="Tahoma" w:cs="Tahoma"/>
          <w:sz w:val="22"/>
          <w:szCs w:val="22"/>
        </w:rPr>
        <w:t xml:space="preserve"> Α </w:t>
      </w:r>
      <w:r w:rsidRPr="00673ADF">
        <w:rPr>
          <w:rFonts w:ascii="Tahoma" w:hAnsi="Tahoma" w:cs="Tahoma"/>
          <w:b/>
          <w:sz w:val="22"/>
          <w:szCs w:val="22"/>
        </w:rPr>
        <w:t>μέχρι</w:t>
      </w:r>
      <w:r>
        <w:rPr>
          <w:rFonts w:ascii="Tahoma" w:hAnsi="Tahoma" w:cs="Tahoma"/>
          <w:sz w:val="22"/>
          <w:szCs w:val="22"/>
        </w:rPr>
        <w:t xml:space="preserve"> Β </w:t>
      </w:r>
      <w:proofErr w:type="spellStart"/>
      <w:r w:rsidRPr="00673ADF">
        <w:rPr>
          <w:rFonts w:ascii="Tahoma" w:hAnsi="Tahoma" w:cs="Tahoma"/>
          <w:b/>
          <w:sz w:val="22"/>
          <w:szCs w:val="22"/>
        </w:rPr>
        <w:t>με_βήμα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 </w:t>
      </w:r>
      <w:r w:rsidRPr="00673ADF">
        <w:rPr>
          <w:rFonts w:ascii="Tahoma" w:hAnsi="Tahoma" w:cs="Tahoma"/>
          <w:sz w:val="22"/>
          <w:szCs w:val="22"/>
        </w:rPr>
        <w:t xml:space="preserve">Γ  </w:t>
      </w:r>
      <w:r>
        <w:rPr>
          <w:rFonts w:ascii="Tahoma" w:hAnsi="Tahoma" w:cs="Tahoma"/>
          <w:b/>
          <w:sz w:val="22"/>
          <w:szCs w:val="22"/>
        </w:rPr>
        <w:t xml:space="preserve">                     </w:t>
      </w:r>
      <w:r>
        <w:rPr>
          <w:rFonts w:ascii="Tahoma" w:hAnsi="Tahoma" w:cs="Tahoma"/>
          <w:sz w:val="22"/>
          <w:szCs w:val="22"/>
        </w:rPr>
        <w:t xml:space="preserve">Εκτελούνται οι εντολές τόσες φορές  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Εντολή_1                                                                 ώστε η μεταβλητή η οποία θα έχει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Εντολή_2                                                                 αρχική τιμή το Α και θα μεταβάλλεται 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Εντολή_3                                                                 με βήμα Γ να αποκτήσει την τιμή Β.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proofErr w:type="spellStart"/>
      <w:r w:rsidRPr="00673ADF">
        <w:rPr>
          <w:rFonts w:ascii="Tahoma" w:hAnsi="Tahoma" w:cs="Tahoma"/>
          <w:b/>
          <w:sz w:val="22"/>
          <w:szCs w:val="22"/>
        </w:rPr>
        <w:t>Τέλος_επανάληψης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</w:t>
      </w:r>
      <w:r>
        <w:rPr>
          <w:rFonts w:ascii="Tahoma" w:hAnsi="Tahoma" w:cs="Tahoma"/>
          <w:sz w:val="22"/>
          <w:szCs w:val="22"/>
        </w:rPr>
        <w:t>Όταν θα γίνει αυτό θα σταματήσουν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οι επαναλήψεις .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Το βήμα μπορεί να είναι θετικό ή  </w:t>
      </w:r>
    </w:p>
    <w:p w:rsidR="003A0F8C" w:rsidRPr="00673ADF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αρνητικό, όταν είναι ίσο με 1 τότε   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μπορεί να παραληφθεί 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 w:rsidRPr="003A0F8C">
        <w:rPr>
          <w:rFonts w:ascii="Tahoma" w:hAnsi="Tahoma" w:cs="Tahoma"/>
          <w:b/>
        </w:rPr>
        <w:t xml:space="preserve">           </w:t>
      </w:r>
      <w:r w:rsidRPr="009B4627">
        <w:rPr>
          <w:rFonts w:ascii="Tahoma" w:hAnsi="Tahoma" w:cs="Tahoma"/>
          <w:b/>
          <w:u w:val="single"/>
        </w:rPr>
        <w:t>ΔΙΑΓΡΑΜΜΑ</w:t>
      </w:r>
      <w:r w:rsidRPr="00BE3A2D">
        <w:rPr>
          <w:rFonts w:ascii="Tahoma" w:hAnsi="Tahoma" w:cs="Tahoma"/>
          <w:b/>
          <w:u w:val="single"/>
        </w:rPr>
        <w:t xml:space="preserve"> ΡΟΗΣ</w:t>
      </w:r>
      <w:r w:rsidRPr="00BE3A2D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       </w:t>
      </w:r>
      <w:r w:rsidRPr="00BE3A2D">
        <w:rPr>
          <w:rFonts w:ascii="Tahoma" w:hAnsi="Tahoma" w:cs="Tahoma"/>
        </w:rPr>
        <w:t xml:space="preserve">                  </w:t>
      </w:r>
      <w:r>
        <w:rPr>
          <w:rFonts w:ascii="Tahoma" w:hAnsi="Tahoma" w:cs="Tahoma"/>
        </w:rPr>
        <w:t xml:space="preserve">    </w:t>
      </w:r>
      <w:r w:rsidRPr="00BE3A2D">
        <w:rPr>
          <w:rFonts w:ascii="Tahoma" w:hAnsi="Tahoma" w:cs="Tahoma"/>
          <w:b/>
          <w:u w:val="single"/>
        </w:rPr>
        <w:t>ΑΛΓΟΡΙΘΜΟ</w:t>
      </w:r>
      <w:r w:rsidR="00C43E0E">
        <w:rPr>
          <w:rFonts w:ascii="Tahoma" w:hAnsi="Tahoma" w:cs="Tahoma"/>
          <w:b/>
          <w:u w:val="single"/>
        </w:rPr>
        <w:t>Σ</w:t>
      </w:r>
    </w:p>
    <w:p w:rsidR="003A0F8C" w:rsidRDefault="009A0D49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group id="_x0000_s1078" style="position:absolute;margin-left:8.15pt;margin-top:7.25pt;width:244.75pt;height:350.3pt;z-index:251696128" coordorigin="883,5234" coordsize="4895,7006">
            <v:line id="_x0000_s1067" style="position:absolute;flip:y" from="883,7025" to="883,11032" o:regroupid="1">
              <v:stroke endarrow="block"/>
            </v:line>
            <v:line id="_x0000_s1075" style="position:absolute" from="2680,9159" to="2680,9699" o:regroupid="1">
              <v:stroke endarrow="block"/>
            </v:line>
            <v:line id="_x0000_s1060" style="position:absolute" from="5021,8252" to="5021,11700" o:regroupid="2">
              <v:stroke endarrow="block"/>
            </v:line>
            <v:line id="_x0000_s1062" style="position:absolute" from="2680,5774" to="2680,6176" o:regroupid="2">
              <v:stroke endarrow="block"/>
            </v:line>
            <v:line id="_x0000_s1063" style="position:absolute" from="2680,10239" to="2680,10779" o:regroupid="2">
              <v:stroke endarrow="block"/>
            </v:line>
            <v:line id="_x0000_s1064" style="position:absolute" from="2680,6716" to="2680,7359" o:regroupid="2">
              <v:stroke endarrow="block"/>
            </v:line>
            <v:line id="_x0000_s1065" style="position:absolute" from="883,7025" to="2680,7025" o:regroupid="2">
              <v:stroke endarrow="block"/>
            </v:line>
            <v:shape id="_x0000_s1066" type="#_x0000_t110" style="position:absolute;left:1780;top:7359;width:1800;height:1800" o:regroupid="2">
              <v:textbox style="mso-next-textbox:#_x0000_s1066">
                <w:txbxContent>
                  <w:p w:rsidR="003A0F8C" w:rsidRDefault="003A0F8C" w:rsidP="003A0F8C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3A0F8C" w:rsidRPr="00DC456E" w:rsidRDefault="003A0F8C" w:rsidP="003A0F8C">
                    <w:pPr>
                      <w:jc w:val="center"/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  <w:r w:rsidRPr="00DC456E">
                      <w:rPr>
                        <w:rFonts w:ascii="Book Antiqua" w:hAnsi="Book Antiqua"/>
                        <w:sz w:val="22"/>
                        <w:szCs w:val="22"/>
                      </w:rPr>
                      <w:t xml:space="preserve">Ι </w:t>
                    </w:r>
                    <w:r>
                      <w:rPr>
                        <w:rFonts w:ascii="Book Antiqua" w:hAnsi="Book Antiqua"/>
                        <w:sz w:val="22"/>
                        <w:szCs w:val="22"/>
                      </w:rPr>
                      <w:t>&lt;=</w:t>
                    </w:r>
                    <w:r w:rsidRPr="00DC456E">
                      <w:rPr>
                        <w:rFonts w:ascii="Book Antiqua" w:hAnsi="Book Antiqua"/>
                        <w:sz w:val="22"/>
                        <w:szCs w:val="22"/>
                      </w:rPr>
                      <w:t>100</w:t>
                    </w:r>
                  </w:p>
                </w:txbxContent>
              </v:textbox>
            </v:shape>
            <v:line id="_x0000_s1068" style="position:absolute;flip:x" from="883,11032" to="1600,11032" o:regroupid="2">
              <v:stroke endarrow="block"/>
            </v:line>
            <v:shape id="_x0000_s1069" type="#_x0000_t111" style="position:absolute;left:1334;top:9699;width:2700;height:540" o:regroupid="2">
              <v:textbox style="mso-next-textbox:#_x0000_s1069">
                <w:txbxContent>
                  <w:p w:rsidR="003A0F8C" w:rsidRPr="007032B1" w:rsidRDefault="003A0F8C" w:rsidP="003A0F8C">
                    <w:pPr>
                      <w:jc w:val="center"/>
                      <w:rPr>
                        <w:rFonts w:ascii="Book Antiqua" w:hAnsi="Book Antiqua"/>
                        <w:sz w:val="26"/>
                        <w:szCs w:val="26"/>
                      </w:rPr>
                    </w:pPr>
                    <w:r w:rsidRPr="007032B1">
                      <w:rPr>
                        <w:rFonts w:ascii="Book Antiqua" w:hAnsi="Book Antiqua"/>
                        <w:sz w:val="26"/>
                        <w:szCs w:val="26"/>
                      </w:rPr>
                      <w:t>Εμφάνισε   Ι</w:t>
                    </w:r>
                  </w:p>
                </w:txbxContent>
              </v:textbox>
            </v:shape>
            <v:shape id="_x0000_s1070" type="#_x0000_t116" style="position:absolute;left:2160;top:5234;width:1080;height:540" o:regroupid="2">
              <v:textbox style="mso-next-textbox:#_x0000_s1070">
                <w:txbxContent>
                  <w:p w:rsidR="003A0F8C" w:rsidRPr="001F6B31" w:rsidRDefault="003A0F8C" w:rsidP="003A0F8C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F6B31">
                      <w:rPr>
                        <w:rFonts w:ascii="Tahoma" w:hAnsi="Tahoma" w:cs="Tahoma"/>
                        <w:sz w:val="18"/>
                        <w:szCs w:val="18"/>
                      </w:rPr>
                      <w:t>ΑΡΧΗ</w:t>
                    </w:r>
                  </w:p>
                </w:txbxContent>
              </v:textbox>
            </v:shape>
            <v:shape id="_x0000_s1071" type="#_x0000_t116" style="position:absolute;left:4338;top:11700;width:1440;height:540" o:regroupid="2">
              <v:textbox style="mso-next-textbox:#_x0000_s1071">
                <w:txbxContent>
                  <w:p w:rsidR="003A0F8C" w:rsidRPr="001F6B31" w:rsidRDefault="003A0F8C" w:rsidP="003A0F8C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F6B31">
                      <w:rPr>
                        <w:rFonts w:ascii="Tahoma" w:hAnsi="Tahoma" w:cs="Tahoma"/>
                        <w:sz w:val="18"/>
                        <w:szCs w:val="18"/>
                      </w:rPr>
                      <w:t>ΤΕΛΟΣ</w:t>
                    </w:r>
                  </w:p>
                </w:txbxContent>
              </v:textbox>
            </v:shape>
            <v:shape id="_x0000_s1072" type="#_x0000_t109" style="position:absolute;left:1600;top:6176;width:2160;height:540" o:regroupid="2">
              <v:textbox>
                <w:txbxContent>
                  <w:p w:rsidR="003A0F8C" w:rsidRPr="007032B1" w:rsidRDefault="003A0F8C" w:rsidP="003A0F8C">
                    <w:pPr>
                      <w:jc w:val="center"/>
                      <w:rPr>
                        <w:rFonts w:ascii="Book Antiqua" w:hAnsi="Book Antiqua"/>
                        <w:sz w:val="26"/>
                        <w:szCs w:val="26"/>
                      </w:rPr>
                    </w:pPr>
                    <w:r>
                      <w:rPr>
                        <w:rFonts w:ascii="Book Antiqua" w:hAnsi="Book Antiqua"/>
                        <w:sz w:val="26"/>
                        <w:szCs w:val="26"/>
                      </w:rPr>
                      <w:t>Ι ←1</w:t>
                    </w:r>
                  </w:p>
                </w:txbxContent>
              </v:textbox>
            </v:shape>
            <v:shape id="_x0000_s1073" type="#_x0000_t109" style="position:absolute;left:1600;top:10779;width:2160;height:540" o:regroupid="2">
              <v:textbox style="mso-next-textbox:#_x0000_s1073">
                <w:txbxContent>
                  <w:p w:rsidR="003A0F8C" w:rsidRPr="007032B1" w:rsidRDefault="003A0F8C" w:rsidP="003A0F8C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7032B1">
                      <w:rPr>
                        <w:rFonts w:ascii="Book Antiqua" w:hAnsi="Book Antiqua"/>
                        <w:sz w:val="26"/>
                        <w:szCs w:val="26"/>
                      </w:rPr>
                      <w:t>Ι ←Ι+</w:t>
                    </w:r>
                    <w:r w:rsidRPr="007032B1">
                      <w:rPr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shape>
            <v:line id="_x0000_s1076" style="position:absolute" from="3556,8252" to="5021,8252" o:regroupid="2">
              <v:stroke endarrow="block"/>
            </v:line>
          </v:group>
        </w:pic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</w:t>
      </w:r>
    </w:p>
    <w:p w:rsidR="003A0F8C" w:rsidRPr="00DC456E" w:rsidRDefault="003A0F8C" w:rsidP="003A0F8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</w:t>
      </w:r>
      <w:r w:rsidRPr="00DC456E">
        <w:rPr>
          <w:rFonts w:ascii="Tahoma" w:hAnsi="Tahoma" w:cs="Tahoma"/>
          <w:b/>
          <w:sz w:val="22"/>
          <w:szCs w:val="22"/>
        </w:rPr>
        <w:t xml:space="preserve">Αλγόριθμος </w:t>
      </w:r>
      <w:r w:rsidRPr="00DD7A68">
        <w:rPr>
          <w:rFonts w:ascii="Tahoma" w:hAnsi="Tahoma" w:cs="Tahoma"/>
          <w:sz w:val="22"/>
          <w:szCs w:val="22"/>
        </w:rPr>
        <w:t>αριθμοί</w:t>
      </w:r>
    </w:p>
    <w:p w:rsidR="003A0F8C" w:rsidRDefault="003A0F8C" w:rsidP="003A0F8C">
      <w:pPr>
        <w:ind w:left="5760"/>
        <w:rPr>
          <w:rFonts w:ascii="Tahoma" w:hAnsi="Tahoma" w:cs="Tahoma"/>
          <w:sz w:val="22"/>
          <w:szCs w:val="22"/>
        </w:rPr>
      </w:pPr>
      <w:r w:rsidRPr="00F15A5F">
        <w:rPr>
          <w:rFonts w:ascii="Tahoma" w:hAnsi="Tahoma" w:cs="Tahoma"/>
          <w:b/>
          <w:sz w:val="22"/>
          <w:szCs w:val="22"/>
        </w:rPr>
        <w:t xml:space="preserve">        Για</w:t>
      </w:r>
      <w:r>
        <w:rPr>
          <w:rFonts w:ascii="Tahoma" w:hAnsi="Tahoma" w:cs="Tahoma"/>
          <w:sz w:val="22"/>
          <w:szCs w:val="22"/>
        </w:rPr>
        <w:t xml:space="preserve"> Ι </w:t>
      </w:r>
      <w:r w:rsidRPr="00F15A5F">
        <w:rPr>
          <w:rFonts w:ascii="Tahoma" w:hAnsi="Tahoma" w:cs="Tahoma"/>
          <w:b/>
          <w:sz w:val="22"/>
          <w:szCs w:val="22"/>
        </w:rPr>
        <w:t>από</w:t>
      </w:r>
      <w:r>
        <w:rPr>
          <w:rFonts w:ascii="Tahoma" w:hAnsi="Tahoma" w:cs="Tahoma"/>
          <w:sz w:val="22"/>
          <w:szCs w:val="22"/>
        </w:rPr>
        <w:t xml:space="preserve"> 1 </w:t>
      </w:r>
      <w:r w:rsidRPr="00F15A5F">
        <w:rPr>
          <w:rFonts w:ascii="Tahoma" w:hAnsi="Tahoma" w:cs="Tahoma"/>
          <w:b/>
          <w:sz w:val="22"/>
          <w:szCs w:val="22"/>
        </w:rPr>
        <w:t>μέχρι</w:t>
      </w:r>
      <w:r>
        <w:rPr>
          <w:rFonts w:ascii="Tahoma" w:hAnsi="Tahoma" w:cs="Tahoma"/>
          <w:sz w:val="22"/>
          <w:szCs w:val="22"/>
        </w:rPr>
        <w:t xml:space="preserve"> 100</w:t>
      </w:r>
    </w:p>
    <w:p w:rsidR="003A0F8C" w:rsidRDefault="003A0F8C" w:rsidP="003A0F8C">
      <w:pPr>
        <w:ind w:left="6480"/>
        <w:rPr>
          <w:rFonts w:ascii="Tahoma" w:hAnsi="Tahoma" w:cs="Tahoma"/>
          <w:sz w:val="22"/>
          <w:szCs w:val="22"/>
        </w:rPr>
      </w:pPr>
      <w:r w:rsidRPr="00DC456E">
        <w:rPr>
          <w:rFonts w:ascii="Tahoma" w:hAnsi="Tahoma" w:cs="Tahoma"/>
          <w:b/>
          <w:sz w:val="22"/>
          <w:szCs w:val="22"/>
        </w:rPr>
        <w:t>Εμφάνισε</w:t>
      </w:r>
      <w:r>
        <w:rPr>
          <w:rFonts w:ascii="Tahoma" w:hAnsi="Tahoma" w:cs="Tahoma"/>
          <w:sz w:val="22"/>
          <w:szCs w:val="22"/>
        </w:rPr>
        <w:t xml:space="preserve"> Ι</w:t>
      </w:r>
    </w:p>
    <w:p w:rsidR="003A0F8C" w:rsidRPr="00F15A5F" w:rsidRDefault="003A0F8C" w:rsidP="003A0F8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Pr="00F15A5F">
        <w:rPr>
          <w:rFonts w:ascii="Tahoma" w:hAnsi="Tahoma" w:cs="Tahoma"/>
          <w:b/>
          <w:sz w:val="22"/>
          <w:szCs w:val="22"/>
        </w:rPr>
        <w:t>Τέλος_επανάληψης</w:t>
      </w:r>
      <w:proofErr w:type="spellEnd"/>
      <w:r w:rsidRPr="00F15A5F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</w:t>
      </w:r>
    </w:p>
    <w:p w:rsidR="003A0F8C" w:rsidRPr="00DD7A68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</w:t>
      </w:r>
      <w:r w:rsidRPr="00DC456E">
        <w:rPr>
          <w:rFonts w:ascii="Tahoma" w:hAnsi="Tahoma" w:cs="Tahoma"/>
          <w:b/>
          <w:sz w:val="22"/>
          <w:szCs w:val="22"/>
        </w:rPr>
        <w:t xml:space="preserve">Τέλος </w:t>
      </w:r>
      <w:r w:rsidRPr="00DD7A68">
        <w:rPr>
          <w:rFonts w:ascii="Tahoma" w:hAnsi="Tahoma" w:cs="Tahoma"/>
          <w:sz w:val="22"/>
          <w:szCs w:val="22"/>
        </w:rPr>
        <w:t>αριθμοί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</w: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61" style="position:absolute;margin-left:156.9pt;margin-top:9.2pt;width:45pt;height:18pt;z-index:251664384" o:regroupid="1" stroked="f">
            <v:textbox style="mso-next-textbox:#_x0000_s1061">
              <w:txbxContent>
                <w:p w:rsidR="003A0F8C" w:rsidRPr="00E2532A" w:rsidRDefault="003A0F8C" w:rsidP="003A0F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Ψευδής</w:t>
                  </w:r>
                </w:p>
              </w:txbxContent>
            </v:textbox>
          </v:rect>
        </w:pic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EC4110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74" style="position:absolute;margin-left:107pt;margin-top:4.3pt;width:45pt;height:18pt;z-index:251694080" o:regroupid="2" stroked="f">
            <v:textbox style="mso-next-textbox:#_x0000_s1074">
              <w:txbxContent>
                <w:p w:rsidR="003A0F8C" w:rsidRPr="00E2532A" w:rsidRDefault="003A0F8C" w:rsidP="003A0F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Αληθής</w:t>
                  </w:r>
                </w:p>
              </w:txbxContent>
            </v:textbox>
          </v:rect>
        </w:pict>
      </w: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</w:rPr>
      </w:pPr>
    </w:p>
    <w:p w:rsidR="003A0F8C" w:rsidRDefault="003A0F8C" w:rsidP="003A0F8C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Ο αλγόριθμος αυτός εμφανίζει όλους τους ακέραιους από το 1 μέχρι το 100.</w:t>
      </w:r>
    </w:p>
    <w:p w:rsidR="00C43E0E" w:rsidRPr="00C43E0E" w:rsidRDefault="00C43E0E" w:rsidP="003A0F8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Οι μεταβλητές Α,Β,Γ μπορούν να δεχτούν ακέραιες και πραγματικές τιμές.</w:t>
      </w:r>
    </w:p>
    <w:p w:rsidR="007F7ACA" w:rsidRDefault="007F7ACA"/>
    <w:sectPr w:rsidR="007F7ACA" w:rsidSect="003A0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A0F8C"/>
    <w:rsid w:val="00152A9D"/>
    <w:rsid w:val="003A0F8C"/>
    <w:rsid w:val="0043417B"/>
    <w:rsid w:val="007F7ACA"/>
    <w:rsid w:val="009A0D49"/>
    <w:rsid w:val="00B918A7"/>
    <w:rsid w:val="00C43E0E"/>
    <w:rsid w:val="00E11AA0"/>
    <w:rsid w:val="00EC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4C8F6-F80A-4759-B2EF-035B0635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2014-10-14T05:36:00Z</dcterms:created>
  <dcterms:modified xsi:type="dcterms:W3CDTF">2014-10-14T06:51:00Z</dcterms:modified>
</cp:coreProperties>
</file>